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7C0062" w:rsidRDefault="00FD2A11" w:rsidP="00A428E9">
      <w:pPr>
        <w:jc w:val="center"/>
        <w:rPr>
          <w:b/>
        </w:rPr>
      </w:pPr>
      <w:r>
        <w:rPr>
          <w:b/>
        </w:rPr>
        <w:t xml:space="preserve">Diagrame, </w:t>
      </w:r>
      <w:r w:rsidR="00A428E9" w:rsidRPr="007C0062">
        <w:rPr>
          <w:b/>
        </w:rPr>
        <w:t>note de subsol</w:t>
      </w:r>
      <w:r>
        <w:rPr>
          <w:b/>
        </w:rPr>
        <w:t>, SmartArt și scriere pe coloane</w:t>
      </w:r>
    </w:p>
    <w:p w:rsidR="007C0062" w:rsidRDefault="007C0062" w:rsidP="00A428E9"/>
    <w:p w:rsidR="00A428E9" w:rsidRDefault="00A428E9" w:rsidP="00116E0D">
      <w:pPr>
        <w:jc w:val="both"/>
      </w:pPr>
      <w:r>
        <w:t>1)</w:t>
      </w:r>
      <w:r w:rsidR="005072CC">
        <w:t xml:space="preserve"> </w:t>
      </w:r>
      <w:r>
        <w:t xml:space="preserve">O diagramă </w:t>
      </w:r>
      <w:r w:rsidR="007C0062">
        <w:t>se folosește pentru a reprezenta grafic un set de valori numerice</w:t>
      </w:r>
    </w:p>
    <w:p w:rsidR="005072CC" w:rsidRDefault="005072CC" w:rsidP="00116E0D">
      <w:pPr>
        <w:jc w:val="both"/>
        <w:rPr>
          <w:noProof/>
          <w:lang w:eastAsia="ro-RO"/>
        </w:rPr>
      </w:pPr>
      <w:r>
        <w:rPr>
          <w:noProof/>
          <w:lang w:eastAsia="ro-RO"/>
        </w:rPr>
        <w:t>-inserare diagramă: INSERARE -</w:t>
      </w:r>
      <w:r w:rsidR="00F74B60">
        <w:rPr>
          <w:noProof/>
          <w:lang w:val="en-US" w:eastAsia="ro-RO"/>
        </w:rPr>
        <w:t>&gt; Diagram</w:t>
      </w:r>
      <w:r w:rsidR="00FF3354">
        <w:rPr>
          <w:noProof/>
          <w:lang w:eastAsia="ro-RO"/>
        </w:rPr>
        <w:t>ă: se alege tipul și subtipul de diagramă și se completează cu date</w:t>
      </w:r>
    </w:p>
    <w:p w:rsidR="00FF3354" w:rsidRDefault="00AF115B" w:rsidP="00116E0D">
      <w:pPr>
        <w:jc w:val="both"/>
        <w:rPr>
          <w:noProof/>
          <w:lang w:val="en-US" w:eastAsia="ro-RO"/>
        </w:rPr>
      </w:pPr>
      <w:r>
        <w:rPr>
          <w:noProof/>
          <w:lang w:eastAsia="ro-RO"/>
        </w:rPr>
        <w:t>-modificare tip diagramă:</w:t>
      </w:r>
      <w:r w:rsidR="009D0C5E">
        <w:rPr>
          <w:noProof/>
          <w:lang w:eastAsia="ro-RO"/>
        </w:rPr>
        <w:t xml:space="preserve"> click dreapta pe diagramă -</w:t>
      </w:r>
      <w:r w:rsidR="009D0C5E">
        <w:rPr>
          <w:noProof/>
          <w:lang w:val="en-US" w:eastAsia="ro-RO"/>
        </w:rPr>
        <w:t>&gt; Modificare tip diagram</w:t>
      </w:r>
      <w:r w:rsidR="009D0C5E">
        <w:rPr>
          <w:noProof/>
          <w:lang w:eastAsia="ro-RO"/>
        </w:rPr>
        <w:t>ă -</w:t>
      </w:r>
      <w:r w:rsidR="009D0C5E">
        <w:rPr>
          <w:noProof/>
          <w:lang w:val="en-US" w:eastAsia="ro-RO"/>
        </w:rPr>
        <w:t>&gt;…</w:t>
      </w:r>
    </w:p>
    <w:p w:rsidR="00513D9E" w:rsidRDefault="00513D9E" w:rsidP="00116E0D">
      <w:pPr>
        <w:jc w:val="both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-adăugare valori pe diagramă: </w:t>
      </w:r>
      <w:r w:rsidR="0053184E">
        <w:rPr>
          <w:noProof/>
          <w:lang w:eastAsia="ro-RO"/>
        </w:rPr>
        <w:t xml:space="preserve">click dreapta pe </w:t>
      </w:r>
      <w:r w:rsidR="00CF054F">
        <w:rPr>
          <w:noProof/>
          <w:lang w:eastAsia="ro-RO"/>
        </w:rPr>
        <w:t xml:space="preserve">un element grafic din </w:t>
      </w:r>
      <w:r w:rsidR="0053184E">
        <w:rPr>
          <w:noProof/>
          <w:lang w:eastAsia="ro-RO"/>
        </w:rPr>
        <w:t>diagramă -</w:t>
      </w:r>
      <w:r w:rsidR="0053184E">
        <w:rPr>
          <w:noProof/>
          <w:lang w:val="en-US" w:eastAsia="ro-RO"/>
        </w:rPr>
        <w:t>&gt; Adăugare etich</w:t>
      </w:r>
      <w:r w:rsidR="00306D42">
        <w:rPr>
          <w:noProof/>
          <w:lang w:val="en-US" w:eastAsia="ro-RO"/>
        </w:rPr>
        <w:t>e</w:t>
      </w:r>
      <w:r w:rsidR="0053184E">
        <w:rPr>
          <w:noProof/>
          <w:lang w:val="en-US" w:eastAsia="ro-RO"/>
        </w:rPr>
        <w:t>te de date -&gt;</w:t>
      </w:r>
      <w:r w:rsidR="0053184E" w:rsidRPr="0053184E">
        <w:rPr>
          <w:noProof/>
          <w:lang w:val="en-US" w:eastAsia="ro-RO"/>
        </w:rPr>
        <w:t xml:space="preserve"> </w:t>
      </w:r>
      <w:r w:rsidR="0053184E">
        <w:rPr>
          <w:noProof/>
          <w:lang w:val="en-US" w:eastAsia="ro-RO"/>
        </w:rPr>
        <w:t>Adăugare etichte de date</w:t>
      </w:r>
    </w:p>
    <w:p w:rsidR="009D0C5E" w:rsidRPr="009D0C5E" w:rsidRDefault="009D0C5E" w:rsidP="00A428E9">
      <w:pPr>
        <w:rPr>
          <w:noProof/>
          <w:lang w:eastAsia="ro-RO"/>
        </w:rPr>
      </w:pPr>
    </w:p>
    <w:p w:rsidR="00AF115B" w:rsidRDefault="00A73B66" w:rsidP="00A428E9">
      <w:pPr>
        <w:rPr>
          <w:noProof/>
          <w:lang w:eastAsia="ro-RO"/>
        </w:rPr>
      </w:pPr>
      <w:r>
        <w:rPr>
          <w:noProof/>
          <w:lang w:eastAsia="ro-RO"/>
        </w:rPr>
        <w:t>2)</w:t>
      </w:r>
      <w:r w:rsidR="00A12788">
        <w:rPr>
          <w:noProof/>
          <w:lang w:eastAsia="ro-RO"/>
        </w:rPr>
        <w:t xml:space="preserve"> </w:t>
      </w:r>
      <w:r>
        <w:rPr>
          <w:noProof/>
          <w:lang w:eastAsia="ro-RO"/>
        </w:rPr>
        <w:t>Notele de subsol se folosesc pentru a insera explicații pentru cuvinte în subsolul paginii.</w:t>
      </w:r>
    </w:p>
    <w:p w:rsidR="00A73B66" w:rsidRDefault="00A73B66" w:rsidP="00A12DE2">
      <w:pPr>
        <w:jc w:val="both"/>
        <w:rPr>
          <w:noProof/>
          <w:lang w:eastAsia="ro-RO"/>
        </w:rPr>
      </w:pPr>
      <w:r>
        <w:rPr>
          <w:noProof/>
          <w:lang w:eastAsia="ro-RO"/>
        </w:rPr>
        <w:t xml:space="preserve">-inserare notă de subsol: se face selecția cuvântului </w:t>
      </w:r>
      <w:r w:rsidR="00022314">
        <w:rPr>
          <w:noProof/>
          <w:lang w:eastAsia="ro-RO"/>
        </w:rPr>
        <w:t xml:space="preserve">apoi </w:t>
      </w:r>
      <w:r w:rsidR="00A12DE2">
        <w:rPr>
          <w:noProof/>
          <w:lang w:eastAsia="ro-RO"/>
        </w:rPr>
        <w:t>REFERINȚE -</w:t>
      </w:r>
      <w:r w:rsidR="00A12DE2">
        <w:rPr>
          <w:noProof/>
          <w:lang w:val="en-US" w:eastAsia="ro-RO"/>
        </w:rPr>
        <w:t>&gt; Inserare notă de subsol</w:t>
      </w:r>
    </w:p>
    <w:p w:rsidR="00AF115B" w:rsidRDefault="00AF115B" w:rsidP="00A428E9">
      <w:pPr>
        <w:rPr>
          <w:noProof/>
          <w:lang w:eastAsia="ro-RO"/>
        </w:rPr>
      </w:pPr>
    </w:p>
    <w:p w:rsidR="00A12788" w:rsidRDefault="00A12788" w:rsidP="00A06462">
      <w:pPr>
        <w:jc w:val="both"/>
        <w:rPr>
          <w:noProof/>
          <w:lang w:eastAsia="ro-RO"/>
        </w:rPr>
      </w:pPr>
      <w:r>
        <w:rPr>
          <w:noProof/>
          <w:lang w:eastAsia="ro-RO"/>
        </w:rPr>
        <w:t xml:space="preserve">3) </w:t>
      </w:r>
      <w:r w:rsidR="00106006">
        <w:rPr>
          <w:noProof/>
          <w:lang w:eastAsia="ro-RO"/>
        </w:rPr>
        <w:t xml:space="preserve">Ilustrațiile SmartArt se folosesc pentru </w:t>
      </w:r>
      <w:r w:rsidR="00A06462" w:rsidRPr="00A06462">
        <w:rPr>
          <w:noProof/>
          <w:lang w:eastAsia="ro-RO"/>
        </w:rPr>
        <w:t>fluxuri de lucru</w:t>
      </w:r>
      <w:r w:rsidR="00A06462">
        <w:rPr>
          <w:noProof/>
          <w:lang w:eastAsia="ro-RO"/>
        </w:rPr>
        <w:t xml:space="preserve">, prezentare de informații complexe </w:t>
      </w:r>
      <w:r w:rsidR="00F817CC">
        <w:rPr>
          <w:noProof/>
          <w:lang w:eastAsia="ro-RO"/>
        </w:rPr>
        <w:t>sau cu scopul de a îmbunătăți o prezentare vizuală.</w:t>
      </w:r>
    </w:p>
    <w:p w:rsidR="00F817CC" w:rsidRDefault="00F817CC" w:rsidP="00A06462">
      <w:pPr>
        <w:jc w:val="both"/>
        <w:rPr>
          <w:noProof/>
          <w:lang w:val="en-US" w:eastAsia="ro-RO"/>
        </w:rPr>
      </w:pPr>
      <w:r>
        <w:rPr>
          <w:noProof/>
          <w:lang w:eastAsia="ro-RO"/>
        </w:rPr>
        <w:t xml:space="preserve">-inserare ilustrație SmartArt: INSERARE </w:t>
      </w:r>
      <w:r>
        <w:rPr>
          <w:noProof/>
          <w:lang w:val="en-US" w:eastAsia="ro-RO"/>
        </w:rPr>
        <w:t>-&gt; SmartArt -&gt; …</w:t>
      </w:r>
    </w:p>
    <w:p w:rsidR="00F817CC" w:rsidRDefault="00F817CC" w:rsidP="00A06462">
      <w:pPr>
        <w:jc w:val="both"/>
        <w:rPr>
          <w:noProof/>
          <w:lang w:val="en-US" w:eastAsia="ro-RO"/>
        </w:rPr>
      </w:pPr>
    </w:p>
    <w:p w:rsidR="00F817CC" w:rsidRDefault="00166B54" w:rsidP="00A06462">
      <w:pPr>
        <w:jc w:val="both"/>
        <w:rPr>
          <w:noProof/>
          <w:lang w:val="en-US" w:eastAsia="ro-RO"/>
        </w:rPr>
      </w:pPr>
      <w:r>
        <w:rPr>
          <w:noProof/>
          <w:lang w:val="en-US" w:eastAsia="ro-RO"/>
        </w:rPr>
        <w:t>4) Afișare text pe mai mu</w:t>
      </w:r>
      <w:bookmarkStart w:id="0" w:name="_GoBack"/>
      <w:bookmarkEnd w:id="0"/>
      <w:r>
        <w:rPr>
          <w:noProof/>
          <w:lang w:val="en-US" w:eastAsia="ro-RO"/>
        </w:rPr>
        <w:t>lte coloane</w:t>
      </w:r>
    </w:p>
    <w:p w:rsidR="00166B54" w:rsidRDefault="00166B54" w:rsidP="00A06462">
      <w:pPr>
        <w:jc w:val="both"/>
        <w:rPr>
          <w:noProof/>
          <w:lang w:val="en-US" w:eastAsia="ro-RO"/>
        </w:rPr>
      </w:pPr>
      <w:r>
        <w:rPr>
          <w:noProof/>
          <w:lang w:val="en-US" w:eastAsia="ro-RO"/>
        </w:rPr>
        <w:t>a) se face selecția textului</w:t>
      </w:r>
    </w:p>
    <w:p w:rsidR="00166B54" w:rsidRDefault="00166B54" w:rsidP="00A06462">
      <w:pPr>
        <w:jc w:val="both"/>
        <w:rPr>
          <w:noProof/>
          <w:lang w:val="en-US" w:eastAsia="ro-RO"/>
        </w:rPr>
      </w:pPr>
      <w:r>
        <w:rPr>
          <w:noProof/>
          <w:lang w:val="en-US" w:eastAsia="ro-RO"/>
        </w:rPr>
        <w:t>b) ASPECT PAGINĂ -&gt; Coloane -&gt; ….</w:t>
      </w:r>
    </w:p>
    <w:p w:rsidR="00A67E42" w:rsidRDefault="00A67E42" w:rsidP="00A06462">
      <w:pPr>
        <w:jc w:val="both"/>
        <w:rPr>
          <w:noProof/>
          <w:lang w:val="en-US" w:eastAsia="ro-RO"/>
        </w:rPr>
      </w:pPr>
    </w:p>
    <w:p w:rsidR="00A67E42" w:rsidRDefault="00A67E42" w:rsidP="00A06462">
      <w:pPr>
        <w:jc w:val="both"/>
        <w:rPr>
          <w:noProof/>
          <w:lang w:eastAsia="ro-RO"/>
        </w:rPr>
      </w:pPr>
      <w:r>
        <w:rPr>
          <w:noProof/>
          <w:lang w:val="en-US" w:eastAsia="ro-RO"/>
        </w:rPr>
        <w:t>Temă de laborator: Realizați 2 pagini din Revista Liceului folosind tot ce a fost studiat la Word până în acest moment.</w:t>
      </w:r>
    </w:p>
    <w:p w:rsidR="009D0C5E" w:rsidRDefault="009D0C5E" w:rsidP="00A428E9">
      <w:pPr>
        <w:rPr>
          <w:noProof/>
          <w:lang w:eastAsia="ro-RO"/>
        </w:rPr>
      </w:pPr>
    </w:p>
    <w:p w:rsidR="009D0C5E" w:rsidRDefault="009D0C5E" w:rsidP="00A428E9">
      <w:pPr>
        <w:rPr>
          <w:noProof/>
          <w:lang w:eastAsia="ro-RO"/>
        </w:rPr>
      </w:pPr>
    </w:p>
    <w:p w:rsidR="009D0C5E" w:rsidRPr="00F74B60" w:rsidRDefault="009D0C5E" w:rsidP="00A428E9"/>
    <w:p w:rsidR="007C0062" w:rsidRDefault="007C0062" w:rsidP="00A428E9"/>
    <w:sectPr w:rsidR="007C0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F41" w:rsidRDefault="00551F41" w:rsidP="00A73B66">
      <w:r>
        <w:separator/>
      </w:r>
    </w:p>
  </w:endnote>
  <w:endnote w:type="continuationSeparator" w:id="0">
    <w:p w:rsidR="00551F41" w:rsidRDefault="00551F41" w:rsidP="00A7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F41" w:rsidRDefault="00551F41" w:rsidP="00A73B66">
      <w:r>
        <w:separator/>
      </w:r>
    </w:p>
  </w:footnote>
  <w:footnote w:type="continuationSeparator" w:id="0">
    <w:p w:rsidR="00551F41" w:rsidRDefault="00551F41" w:rsidP="00A73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CD"/>
    <w:rsid w:val="00022314"/>
    <w:rsid w:val="00106006"/>
    <w:rsid w:val="00116E0D"/>
    <w:rsid w:val="00166B54"/>
    <w:rsid w:val="00185240"/>
    <w:rsid w:val="00306D42"/>
    <w:rsid w:val="003E179B"/>
    <w:rsid w:val="00447C9A"/>
    <w:rsid w:val="00500019"/>
    <w:rsid w:val="005072CC"/>
    <w:rsid w:val="00513D9E"/>
    <w:rsid w:val="0053184E"/>
    <w:rsid w:val="00551F41"/>
    <w:rsid w:val="007C0062"/>
    <w:rsid w:val="007F40CD"/>
    <w:rsid w:val="009D0C5E"/>
    <w:rsid w:val="00A06462"/>
    <w:rsid w:val="00A12788"/>
    <w:rsid w:val="00A12DE2"/>
    <w:rsid w:val="00A428E9"/>
    <w:rsid w:val="00A67E42"/>
    <w:rsid w:val="00A73B66"/>
    <w:rsid w:val="00AF115B"/>
    <w:rsid w:val="00BE4DF0"/>
    <w:rsid w:val="00C92A6E"/>
    <w:rsid w:val="00CF054F"/>
    <w:rsid w:val="00EA14E8"/>
    <w:rsid w:val="00F74B60"/>
    <w:rsid w:val="00F817CC"/>
    <w:rsid w:val="00FD2A11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A484B-42F1-4B71-A370-B39F4238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072CC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73B6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73B66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A73B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ință numerică" Version="1987"/>
</file>

<file path=customXml/itemProps1.xml><?xml version="1.0" encoding="utf-8"?>
<ds:datastoreItem xmlns:ds="http://schemas.openxmlformats.org/officeDocument/2006/customXml" ds:itemID="{C219907B-5F2C-4F3C-9932-4BF08853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159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29</cp:revision>
  <dcterms:created xsi:type="dcterms:W3CDTF">2025-01-11T14:13:00Z</dcterms:created>
  <dcterms:modified xsi:type="dcterms:W3CDTF">2025-01-11T14:51:00Z</dcterms:modified>
</cp:coreProperties>
</file>